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4D" w:rsidRPr="0063014D" w:rsidRDefault="0063014D" w:rsidP="0063014D">
      <w:pPr>
        <w:ind w:left="10773"/>
        <w:rPr>
          <w:rFonts w:ascii="Times New Roman" w:hAnsi="Times New Roman" w:cs="Times New Roman"/>
        </w:rPr>
      </w:pPr>
      <w:r w:rsidRPr="0063014D">
        <w:rPr>
          <w:rFonts w:ascii="Times New Roman" w:hAnsi="Times New Roman" w:cs="Times New Roman"/>
        </w:rPr>
        <w:t>Приложение</w:t>
      </w:r>
    </w:p>
    <w:p w:rsidR="0063014D" w:rsidRPr="0063014D" w:rsidRDefault="0063014D" w:rsidP="0063014D">
      <w:pPr>
        <w:ind w:left="10773"/>
        <w:rPr>
          <w:rFonts w:ascii="Times New Roman" w:hAnsi="Times New Roman" w:cs="Times New Roman"/>
        </w:rPr>
      </w:pPr>
      <w:r w:rsidRPr="0063014D">
        <w:rPr>
          <w:rFonts w:ascii="Times New Roman" w:hAnsi="Times New Roman" w:cs="Times New Roman"/>
        </w:rPr>
        <w:t>к приказу ФАС России</w:t>
      </w:r>
    </w:p>
    <w:p w:rsidR="0063014D" w:rsidRPr="0063014D" w:rsidRDefault="0063014D" w:rsidP="0063014D">
      <w:pPr>
        <w:ind w:left="10773"/>
        <w:rPr>
          <w:rFonts w:ascii="Times New Roman" w:hAnsi="Times New Roman" w:cs="Times New Roman"/>
        </w:rPr>
      </w:pPr>
      <w:r w:rsidRPr="0063014D">
        <w:rPr>
          <w:rFonts w:ascii="Times New Roman" w:hAnsi="Times New Roman" w:cs="Times New Roman"/>
        </w:rPr>
        <w:t>от 17 августа 2017 г. N 1069/17</w:t>
      </w:r>
    </w:p>
    <w:p w:rsidR="0063014D" w:rsidRPr="0063014D" w:rsidRDefault="0063014D" w:rsidP="0063014D">
      <w:pPr>
        <w:ind w:left="10773"/>
        <w:rPr>
          <w:rFonts w:ascii="Times New Roman" w:hAnsi="Times New Roman" w:cs="Times New Roman"/>
        </w:rPr>
      </w:pPr>
    </w:p>
    <w:p w:rsidR="0063014D" w:rsidRPr="0063014D" w:rsidRDefault="0063014D" w:rsidP="0063014D">
      <w:pPr>
        <w:jc w:val="center"/>
        <w:rPr>
          <w:rFonts w:ascii="Times New Roman" w:hAnsi="Times New Roman" w:cs="Times New Roman"/>
        </w:rPr>
      </w:pPr>
      <w:r w:rsidRPr="0063014D">
        <w:rPr>
          <w:rFonts w:ascii="Times New Roman" w:hAnsi="Times New Roman" w:cs="Times New Roman"/>
        </w:rPr>
        <w:t xml:space="preserve">Информация о результатах рассмотрения обращений граждан, поступивших </w:t>
      </w:r>
    </w:p>
    <w:p w:rsidR="0063014D" w:rsidRPr="0063014D" w:rsidRDefault="0063014D" w:rsidP="0063014D">
      <w:pPr>
        <w:jc w:val="center"/>
        <w:rPr>
          <w:rFonts w:ascii="Times New Roman" w:hAnsi="Times New Roman" w:cs="Times New Roman"/>
        </w:rPr>
      </w:pPr>
      <w:r w:rsidRPr="0063014D">
        <w:rPr>
          <w:rFonts w:ascii="Times New Roman" w:hAnsi="Times New Roman" w:cs="Times New Roman"/>
        </w:rPr>
        <w:t xml:space="preserve">в </w:t>
      </w:r>
      <w:proofErr w:type="gramStart"/>
      <w:r w:rsidRPr="0063014D">
        <w:rPr>
          <w:rFonts w:ascii="Times New Roman" w:hAnsi="Times New Roman" w:cs="Times New Roman"/>
        </w:rPr>
        <w:t>Ингушское</w:t>
      </w:r>
      <w:proofErr w:type="gramEnd"/>
      <w:r w:rsidRPr="0063014D">
        <w:rPr>
          <w:rFonts w:ascii="Times New Roman" w:hAnsi="Times New Roman" w:cs="Times New Roman"/>
        </w:rPr>
        <w:t xml:space="preserve"> УФАС России за 1 квартал 2023 года</w:t>
      </w:r>
    </w:p>
    <w:p w:rsidR="0063014D" w:rsidRPr="0063014D" w:rsidRDefault="0063014D" w:rsidP="0063014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34"/>
        <w:gridCol w:w="1191"/>
        <w:gridCol w:w="850"/>
        <w:gridCol w:w="883"/>
        <w:gridCol w:w="1191"/>
        <w:gridCol w:w="1020"/>
        <w:gridCol w:w="1020"/>
        <w:gridCol w:w="850"/>
        <w:gridCol w:w="1077"/>
        <w:gridCol w:w="1134"/>
        <w:gridCol w:w="1134"/>
      </w:tblGrid>
      <w:tr w:rsidR="0063014D" w:rsidRPr="0063014D" w:rsidTr="00F626F2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14D">
              <w:rPr>
                <w:rFonts w:ascii="Times New Roman" w:hAnsi="Times New Roman" w:cs="Times New Roman"/>
              </w:rPr>
              <w:t>т.ч</w:t>
            </w:r>
            <w:proofErr w:type="spellEnd"/>
            <w:r w:rsidRPr="00630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63014D" w:rsidRPr="0063014D" w:rsidTr="00F626F2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"Поддержано"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"Разъяснено"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"Не поддержано"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</w:p>
        </w:tc>
      </w:tr>
      <w:tr w:rsidR="0063014D" w:rsidRPr="0063014D" w:rsidTr="00F626F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r w:rsidRPr="0063014D">
              <w:rPr>
                <w:rFonts w:ascii="Times New Roman" w:hAnsi="Times New Roman" w:cs="Times New Roman"/>
              </w:rPr>
              <w:t>12</w:t>
            </w:r>
          </w:p>
        </w:tc>
      </w:tr>
      <w:tr w:rsidR="0063014D" w:rsidRPr="0063014D" w:rsidTr="00F626F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63014D" w:rsidRDefault="0063014D" w:rsidP="006301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Ингушское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3014D">
              <w:rPr>
                <w:rFonts w:ascii="Times New Roman" w:hAnsi="Times New Roman" w:cs="Times New Roman"/>
              </w:rPr>
              <w:t>УФАС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D" w:rsidRPr="000F4DC3" w:rsidRDefault="000F4DC3" w:rsidP="00630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56119" w:rsidRPr="000F4DC3" w:rsidRDefault="00356119">
      <w:pPr>
        <w:rPr>
          <w:lang w:val="en-US"/>
        </w:rPr>
      </w:pPr>
      <w:bookmarkStart w:id="0" w:name="_GoBack"/>
      <w:bookmarkEnd w:id="0"/>
    </w:p>
    <w:sectPr w:rsidR="00356119" w:rsidRPr="000F4DC3" w:rsidSect="0063014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72" w:rsidRDefault="00F10672" w:rsidP="0063014D">
      <w:pPr>
        <w:spacing w:after="0" w:line="240" w:lineRule="auto"/>
      </w:pPr>
      <w:r>
        <w:separator/>
      </w:r>
    </w:p>
  </w:endnote>
  <w:endnote w:type="continuationSeparator" w:id="0">
    <w:p w:rsidR="00F10672" w:rsidRDefault="00F10672" w:rsidP="0063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72" w:rsidRDefault="00F10672" w:rsidP="0063014D">
      <w:pPr>
        <w:spacing w:after="0" w:line="240" w:lineRule="auto"/>
      </w:pPr>
      <w:r>
        <w:separator/>
      </w:r>
    </w:p>
  </w:footnote>
  <w:footnote w:type="continuationSeparator" w:id="0">
    <w:p w:rsidR="00F10672" w:rsidRDefault="00F10672" w:rsidP="0063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D" w:rsidRPr="0063014D" w:rsidRDefault="0063014D" w:rsidP="0063014D">
    <w:pPr>
      <w:pStyle w:val="a3"/>
    </w:pPr>
    <w:r w:rsidRPr="0063014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D"/>
    <w:rsid w:val="000F4DC3"/>
    <w:rsid w:val="00356119"/>
    <w:rsid w:val="0063014D"/>
    <w:rsid w:val="00F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14D"/>
  </w:style>
  <w:style w:type="paragraph" w:styleId="a5">
    <w:name w:val="footer"/>
    <w:basedOn w:val="a"/>
    <w:link w:val="a6"/>
    <w:uiPriority w:val="99"/>
    <w:unhideWhenUsed/>
    <w:rsid w:val="0063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14D"/>
  </w:style>
  <w:style w:type="paragraph" w:styleId="a5">
    <w:name w:val="footer"/>
    <w:basedOn w:val="a"/>
    <w:link w:val="a6"/>
    <w:uiPriority w:val="99"/>
    <w:unhideWhenUsed/>
    <w:rsid w:val="0063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evloev</dc:creator>
  <cp:lastModifiedBy>evloev</cp:lastModifiedBy>
  <cp:revision>2</cp:revision>
  <dcterms:created xsi:type="dcterms:W3CDTF">2023-04-03T08:54:00Z</dcterms:created>
  <dcterms:modified xsi:type="dcterms:W3CDTF">2023-04-03T10:55:00Z</dcterms:modified>
</cp:coreProperties>
</file>